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1548" w14:textId="77777777" w:rsidR="002C2C3B" w:rsidRDefault="002C2C3B" w:rsidP="009015AC">
      <w:pPr>
        <w:jc w:val="center"/>
        <w:rPr>
          <w:rFonts w:ascii="Arial" w:hAnsi="Arial" w:cs="Arial"/>
          <w:b/>
          <w:bCs/>
          <w:sz w:val="24"/>
          <w:szCs w:val="72"/>
          <w14:ligatures w14:val="none"/>
        </w:rPr>
      </w:pPr>
    </w:p>
    <w:p w14:paraId="0113C665" w14:textId="77777777" w:rsidR="009015AC" w:rsidRDefault="009015AC" w:rsidP="009015AC">
      <w:pPr>
        <w:jc w:val="center"/>
        <w:rPr>
          <w:rFonts w:ascii="Arial" w:hAnsi="Arial" w:cs="Arial"/>
          <w:b/>
          <w:bCs/>
          <w:sz w:val="24"/>
          <w:szCs w:val="72"/>
          <w14:ligatures w14:val="none"/>
        </w:rPr>
      </w:pPr>
      <w:r w:rsidRPr="009015AC">
        <w:rPr>
          <w:rFonts w:ascii="Arial" w:hAnsi="Arial" w:cs="Arial"/>
          <w:b/>
          <w:bCs/>
          <w:sz w:val="24"/>
          <w:szCs w:val="72"/>
          <w14:ligatures w14:val="none"/>
        </w:rPr>
        <w:t>PRIVACY NOTICE</w:t>
      </w:r>
    </w:p>
    <w:p w14:paraId="6EAEBA0D" w14:textId="77777777" w:rsidR="009015AC" w:rsidRPr="009015AC" w:rsidRDefault="009015AC" w:rsidP="009015AC">
      <w:pPr>
        <w:jc w:val="center"/>
        <w:rPr>
          <w:rFonts w:ascii="Arial" w:hAnsi="Arial" w:cs="Arial"/>
          <w:b/>
          <w:bCs/>
          <w:sz w:val="24"/>
          <w:szCs w:val="72"/>
          <w14:ligatures w14:val="none"/>
        </w:rPr>
      </w:pPr>
    </w:p>
    <w:p w14:paraId="402468C1" w14:textId="77777777" w:rsidR="0077496E" w:rsidRPr="009015AC" w:rsidRDefault="0077496E" w:rsidP="001D72DC">
      <w:pPr>
        <w:jc w:val="both"/>
        <w:rPr>
          <w:rFonts w:ascii="Arial" w:hAnsi="Arial" w:cs="Arial"/>
          <w:szCs w:val="22"/>
        </w:rPr>
      </w:pPr>
      <w:r w:rsidRPr="009015AC">
        <w:rPr>
          <w:rFonts w:ascii="Arial" w:hAnsi="Arial" w:cs="Arial"/>
          <w:szCs w:val="22"/>
        </w:rPr>
        <w:t>We are required by law to give you this notice before, or at the time we collect your Personal Information and/or Sensitive Information. If it is not reasonably practicable for us to give you this notice at that time, we will give it to you as soon as we are able.</w:t>
      </w:r>
    </w:p>
    <w:p w14:paraId="4FD38602" w14:textId="77777777" w:rsidR="0077496E" w:rsidRPr="009015AC" w:rsidRDefault="0077496E" w:rsidP="001D72DC">
      <w:pPr>
        <w:jc w:val="both"/>
        <w:rPr>
          <w:rFonts w:ascii="Arial" w:hAnsi="Arial" w:cs="Arial"/>
          <w:szCs w:val="22"/>
        </w:rPr>
      </w:pPr>
    </w:p>
    <w:p w14:paraId="00C8E906" w14:textId="48D07069" w:rsidR="0077496E" w:rsidRPr="009015AC" w:rsidRDefault="0077496E" w:rsidP="001D72DC">
      <w:pPr>
        <w:pStyle w:val="ListParagraph"/>
        <w:numPr>
          <w:ilvl w:val="0"/>
          <w:numId w:val="1"/>
        </w:numPr>
        <w:jc w:val="both"/>
        <w:rPr>
          <w:rFonts w:ascii="Arial" w:hAnsi="Arial" w:cs="Arial"/>
          <w:szCs w:val="22"/>
        </w:rPr>
      </w:pPr>
      <w:r w:rsidRPr="009015AC">
        <w:rPr>
          <w:rFonts w:ascii="Arial" w:hAnsi="Arial" w:cs="Arial"/>
          <w:szCs w:val="22"/>
        </w:rPr>
        <w:t>The entity collecting</w:t>
      </w:r>
      <w:r w:rsidR="001D72DC" w:rsidRPr="009015AC">
        <w:rPr>
          <w:rFonts w:ascii="Arial" w:hAnsi="Arial" w:cs="Arial"/>
          <w:szCs w:val="22"/>
        </w:rPr>
        <w:t xml:space="preserve"> your personal information is</w:t>
      </w:r>
      <w:r w:rsidR="00222CD2">
        <w:rPr>
          <w:rFonts w:ascii="Arial" w:hAnsi="Arial" w:cs="Arial"/>
          <w:szCs w:val="22"/>
        </w:rPr>
        <w:t xml:space="preserve"> </w:t>
      </w:r>
      <w:r w:rsidR="00B67C33" w:rsidRPr="00B67C33">
        <w:rPr>
          <w:rFonts w:ascii="Arial" w:hAnsi="Arial" w:cs="Arial"/>
          <w:szCs w:val="22"/>
        </w:rPr>
        <w:t xml:space="preserve">Little Wonders Creative Childcare Australia Pty Ltd ACN </w:t>
      </w:r>
      <w:r w:rsidR="00864026">
        <w:rPr>
          <w:rFonts w:ascii="Arial" w:hAnsi="Arial" w:cs="Arial"/>
          <w:szCs w:val="22"/>
        </w:rPr>
        <w:t>632 108 920</w:t>
      </w:r>
      <w:r w:rsidR="00B67C33" w:rsidRPr="00B67C33">
        <w:rPr>
          <w:rFonts w:ascii="Arial" w:hAnsi="Arial" w:cs="Arial"/>
          <w:szCs w:val="22"/>
        </w:rPr>
        <w:t xml:space="preserve"> trading as Little Wonders Creative Childcare Australia ABN </w:t>
      </w:r>
      <w:r w:rsidR="00996102">
        <w:rPr>
          <w:rFonts w:ascii="Arial" w:hAnsi="Arial" w:cs="Arial"/>
          <w:szCs w:val="22"/>
        </w:rPr>
        <w:t>37 632 108 920</w:t>
      </w:r>
      <w:r w:rsidR="00222CD2">
        <w:rPr>
          <w:rFonts w:ascii="Arial" w:hAnsi="Arial" w:cs="Arial"/>
          <w:szCs w:val="22"/>
        </w:rPr>
        <w:t xml:space="preserve">. </w:t>
      </w:r>
      <w:r w:rsidRPr="009015AC">
        <w:rPr>
          <w:rFonts w:ascii="Arial" w:hAnsi="Arial" w:cs="Arial"/>
          <w:szCs w:val="22"/>
        </w:rPr>
        <w:t>You can contact us by</w:t>
      </w:r>
      <w:r w:rsidR="00C35183">
        <w:rPr>
          <w:rFonts w:ascii="Arial" w:hAnsi="Arial" w:cs="Arial"/>
          <w:szCs w:val="22"/>
        </w:rPr>
        <w:t xml:space="preserve"> phoning </w:t>
      </w:r>
      <w:r w:rsidR="002C2C3B">
        <w:rPr>
          <w:rFonts w:ascii="Arial" w:hAnsi="Arial" w:cs="Arial"/>
          <w:szCs w:val="22"/>
        </w:rPr>
        <w:t>0488 233 252</w:t>
      </w:r>
      <w:r w:rsidR="00B04BF0">
        <w:rPr>
          <w:rFonts w:ascii="Arial" w:hAnsi="Arial" w:cs="Arial"/>
          <w:szCs w:val="22"/>
        </w:rPr>
        <w:t xml:space="preserve"> </w:t>
      </w:r>
      <w:r w:rsidR="00C35183">
        <w:rPr>
          <w:rFonts w:ascii="Arial" w:hAnsi="Arial" w:cs="Arial"/>
          <w:szCs w:val="22"/>
        </w:rPr>
        <w:t xml:space="preserve">or emailing </w:t>
      </w:r>
      <w:r w:rsidR="00E84693">
        <w:rPr>
          <w:rStyle w:val="Hyperlink"/>
          <w:rFonts w:ascii="Arial" w:hAnsi="Arial" w:cs="Arial"/>
          <w:szCs w:val="22"/>
        </w:rPr>
        <w:t>admin@littlewondersaustralia.com</w:t>
      </w:r>
      <w:hyperlink r:id="rId9" w:history="1"/>
      <w:r w:rsidR="00C35183">
        <w:rPr>
          <w:rFonts w:ascii="Arial" w:hAnsi="Arial" w:cs="Arial"/>
          <w:szCs w:val="22"/>
        </w:rPr>
        <w:t xml:space="preserve">. </w:t>
      </w:r>
    </w:p>
    <w:p w14:paraId="36A04D0B" w14:textId="77777777" w:rsidR="003512DD" w:rsidRPr="009015AC" w:rsidRDefault="003512DD" w:rsidP="001D72DC">
      <w:pPr>
        <w:pStyle w:val="ListParagraph"/>
        <w:jc w:val="both"/>
        <w:rPr>
          <w:rFonts w:ascii="Arial" w:hAnsi="Arial" w:cs="Arial"/>
          <w:szCs w:val="22"/>
        </w:rPr>
      </w:pPr>
    </w:p>
    <w:p w14:paraId="3EB86BE0" w14:textId="0AD9AD7A" w:rsidR="0077496E" w:rsidRPr="009015AC" w:rsidRDefault="0077496E" w:rsidP="001D72DC">
      <w:pPr>
        <w:pStyle w:val="ListParagraph"/>
        <w:numPr>
          <w:ilvl w:val="0"/>
          <w:numId w:val="1"/>
        </w:numPr>
        <w:jc w:val="both"/>
        <w:rPr>
          <w:rFonts w:ascii="Arial" w:hAnsi="Arial" w:cs="Arial"/>
          <w:szCs w:val="22"/>
        </w:rPr>
      </w:pPr>
      <w:r w:rsidRPr="009015AC">
        <w:rPr>
          <w:rFonts w:ascii="Arial" w:hAnsi="Arial" w:cs="Arial"/>
          <w:szCs w:val="22"/>
        </w:rPr>
        <w:t>We have c</w:t>
      </w:r>
      <w:r w:rsidR="003512DD" w:rsidRPr="009015AC">
        <w:rPr>
          <w:rFonts w:ascii="Arial" w:hAnsi="Arial" w:cs="Arial"/>
          <w:szCs w:val="22"/>
        </w:rPr>
        <w:t>ollected or will be collecting</w:t>
      </w:r>
      <w:r w:rsidRPr="009015AC">
        <w:rPr>
          <w:rFonts w:ascii="Arial" w:hAnsi="Arial" w:cs="Arial"/>
          <w:szCs w:val="22"/>
        </w:rPr>
        <w:t xml:space="preserve"> Personal Information and/or Sensitive Information about you</w:t>
      </w:r>
      <w:r w:rsidR="00B56080">
        <w:rPr>
          <w:rFonts w:ascii="Arial" w:hAnsi="Arial" w:cs="Arial"/>
          <w:szCs w:val="22"/>
        </w:rPr>
        <w:t xml:space="preserve"> and your child or children</w:t>
      </w:r>
      <w:r w:rsidRPr="009015AC">
        <w:rPr>
          <w:rFonts w:ascii="Arial" w:hAnsi="Arial" w:cs="Arial"/>
          <w:szCs w:val="22"/>
        </w:rPr>
        <w:t>. Personal Information may include any inf</w:t>
      </w:r>
      <w:r w:rsidR="00B56080">
        <w:rPr>
          <w:rFonts w:ascii="Arial" w:hAnsi="Arial" w:cs="Arial"/>
          <w:szCs w:val="22"/>
        </w:rPr>
        <w:t xml:space="preserve">ormation or an opinion about a person if they </w:t>
      </w:r>
      <w:r w:rsidRPr="009015AC">
        <w:rPr>
          <w:rFonts w:ascii="Arial" w:hAnsi="Arial" w:cs="Arial"/>
          <w:szCs w:val="22"/>
        </w:rPr>
        <w:t xml:space="preserve">are reasonably identifiable by that information. </w:t>
      </w:r>
      <w:r w:rsidR="003512DD" w:rsidRPr="009015AC">
        <w:rPr>
          <w:rFonts w:ascii="Arial" w:hAnsi="Arial" w:cs="Arial"/>
          <w:szCs w:val="22"/>
        </w:rPr>
        <w:t>Sensitive</w:t>
      </w:r>
      <w:r w:rsidRPr="009015AC">
        <w:rPr>
          <w:rFonts w:ascii="Arial" w:hAnsi="Arial" w:cs="Arial"/>
          <w:szCs w:val="22"/>
        </w:rPr>
        <w:t xml:space="preserve"> Information may include any information or opinion </w:t>
      </w:r>
      <w:r w:rsidR="001D72DC" w:rsidRPr="009015AC">
        <w:rPr>
          <w:rFonts w:ascii="Arial" w:hAnsi="Arial" w:cs="Arial"/>
          <w:szCs w:val="22"/>
        </w:rPr>
        <w:t>abou</w:t>
      </w:r>
      <w:r w:rsidR="003512DD" w:rsidRPr="009015AC">
        <w:rPr>
          <w:rFonts w:ascii="Arial" w:hAnsi="Arial" w:cs="Arial"/>
          <w:szCs w:val="22"/>
        </w:rPr>
        <w:t>t</w:t>
      </w:r>
      <w:r w:rsidR="00B56080">
        <w:rPr>
          <w:rFonts w:ascii="Arial" w:hAnsi="Arial" w:cs="Arial"/>
          <w:szCs w:val="22"/>
        </w:rPr>
        <w:t xml:space="preserve"> a person </w:t>
      </w:r>
      <w:r w:rsidRPr="009015AC">
        <w:rPr>
          <w:rFonts w:ascii="Arial" w:hAnsi="Arial" w:cs="Arial"/>
          <w:szCs w:val="22"/>
        </w:rPr>
        <w:t xml:space="preserve">which is health </w:t>
      </w:r>
      <w:proofErr w:type="gramStart"/>
      <w:r w:rsidRPr="009015AC">
        <w:rPr>
          <w:rFonts w:ascii="Arial" w:hAnsi="Arial" w:cs="Arial"/>
          <w:szCs w:val="22"/>
        </w:rPr>
        <w:t>information</w:t>
      </w:r>
      <w:proofErr w:type="gramEnd"/>
      <w:r w:rsidRPr="009015AC">
        <w:rPr>
          <w:rFonts w:ascii="Arial" w:hAnsi="Arial" w:cs="Arial"/>
          <w:szCs w:val="22"/>
        </w:rPr>
        <w:t xml:space="preserve"> or which relates to your racial or ethnic origin, political opinion, religious and/or philosophical </w:t>
      </w:r>
      <w:r w:rsidR="003512DD" w:rsidRPr="009015AC">
        <w:rPr>
          <w:rFonts w:ascii="Arial" w:hAnsi="Arial" w:cs="Arial"/>
          <w:szCs w:val="22"/>
        </w:rPr>
        <w:t>beliefs</w:t>
      </w:r>
      <w:r w:rsidRPr="009015AC">
        <w:rPr>
          <w:rFonts w:ascii="Arial" w:hAnsi="Arial" w:cs="Arial"/>
          <w:szCs w:val="22"/>
        </w:rPr>
        <w:t xml:space="preserve">, sexual </w:t>
      </w:r>
      <w:r w:rsidR="003512DD" w:rsidRPr="00C35183">
        <w:rPr>
          <w:rFonts w:ascii="Arial" w:hAnsi="Arial" w:cs="Arial"/>
          <w:szCs w:val="22"/>
        </w:rPr>
        <w:t>preferences</w:t>
      </w:r>
      <w:r w:rsidRPr="00C35183">
        <w:rPr>
          <w:rFonts w:ascii="Arial" w:hAnsi="Arial" w:cs="Arial"/>
          <w:szCs w:val="22"/>
        </w:rPr>
        <w:t xml:space="preserve"> or practices or criminal record. The kind of Personal Information and </w:t>
      </w:r>
      <w:r w:rsidR="003512DD" w:rsidRPr="00C35183">
        <w:rPr>
          <w:rFonts w:ascii="Arial" w:hAnsi="Arial" w:cs="Arial"/>
          <w:szCs w:val="22"/>
        </w:rPr>
        <w:t>Sensitive</w:t>
      </w:r>
      <w:r w:rsidRPr="00C35183">
        <w:rPr>
          <w:rFonts w:ascii="Arial" w:hAnsi="Arial" w:cs="Arial"/>
          <w:szCs w:val="22"/>
        </w:rPr>
        <w:t xml:space="preserve"> Information </w:t>
      </w:r>
      <w:r w:rsidR="003512DD" w:rsidRPr="00C35183">
        <w:rPr>
          <w:rFonts w:ascii="Arial" w:hAnsi="Arial" w:cs="Arial"/>
          <w:szCs w:val="22"/>
        </w:rPr>
        <w:t>we collect depends on the circumstances and nature of your interaction with us, but will likely include your</w:t>
      </w:r>
      <w:r w:rsidR="00A5281A">
        <w:rPr>
          <w:rFonts w:ascii="Arial" w:hAnsi="Arial" w:cs="Arial"/>
          <w:szCs w:val="22"/>
        </w:rPr>
        <w:t>s and your child’s</w:t>
      </w:r>
      <w:r w:rsidR="003512DD" w:rsidRPr="00C35183">
        <w:rPr>
          <w:rFonts w:ascii="Arial" w:hAnsi="Arial" w:cs="Arial"/>
          <w:szCs w:val="22"/>
        </w:rPr>
        <w:t xml:space="preserve"> name, address, date of birth, racial information</w:t>
      </w:r>
      <w:r w:rsidR="00C35183">
        <w:rPr>
          <w:rFonts w:ascii="Arial" w:hAnsi="Arial" w:cs="Arial"/>
          <w:szCs w:val="22"/>
        </w:rPr>
        <w:t>,</w:t>
      </w:r>
      <w:r w:rsidR="003512DD" w:rsidRPr="00C35183">
        <w:rPr>
          <w:rFonts w:ascii="Arial" w:hAnsi="Arial" w:cs="Arial"/>
          <w:szCs w:val="22"/>
        </w:rPr>
        <w:t xml:space="preserve"> health information</w:t>
      </w:r>
      <w:r w:rsidR="00C35183">
        <w:rPr>
          <w:rFonts w:ascii="Arial" w:hAnsi="Arial" w:cs="Arial"/>
          <w:szCs w:val="22"/>
        </w:rPr>
        <w:t xml:space="preserve">, </w:t>
      </w:r>
      <w:r w:rsidR="00B56080">
        <w:rPr>
          <w:rFonts w:ascii="Arial" w:hAnsi="Arial" w:cs="Arial"/>
          <w:szCs w:val="22"/>
        </w:rPr>
        <w:t xml:space="preserve">information on personal issues and </w:t>
      </w:r>
      <w:r w:rsidR="00C35183">
        <w:rPr>
          <w:rFonts w:ascii="Arial" w:hAnsi="Arial" w:cs="Arial"/>
          <w:szCs w:val="22"/>
        </w:rPr>
        <w:t>experiences</w:t>
      </w:r>
      <w:r w:rsidR="003512DD" w:rsidRPr="00C35183">
        <w:rPr>
          <w:rFonts w:ascii="Arial" w:hAnsi="Arial" w:cs="Arial"/>
          <w:szCs w:val="22"/>
        </w:rPr>
        <w:t>. We will generally collect Personal and Sensitive Information about you</w:t>
      </w:r>
      <w:r w:rsidR="002C2C3B">
        <w:rPr>
          <w:rFonts w:ascii="Arial" w:hAnsi="Arial" w:cs="Arial"/>
          <w:szCs w:val="22"/>
        </w:rPr>
        <w:t xml:space="preserve"> and your child</w:t>
      </w:r>
      <w:r w:rsidR="003512DD" w:rsidRPr="00C35183">
        <w:rPr>
          <w:rFonts w:ascii="Arial" w:hAnsi="Arial" w:cs="Arial"/>
          <w:szCs w:val="22"/>
        </w:rPr>
        <w:t xml:space="preserve"> from you personally, however we may also need to obtain that information from third parties.</w:t>
      </w:r>
    </w:p>
    <w:p w14:paraId="440F3D40" w14:textId="77777777" w:rsidR="003512DD" w:rsidRPr="009015AC" w:rsidRDefault="003512DD" w:rsidP="001D72DC">
      <w:pPr>
        <w:pStyle w:val="ListParagraph"/>
        <w:jc w:val="both"/>
        <w:rPr>
          <w:rFonts w:ascii="Arial" w:hAnsi="Arial" w:cs="Arial"/>
          <w:szCs w:val="22"/>
        </w:rPr>
      </w:pPr>
    </w:p>
    <w:p w14:paraId="17ADA807" w14:textId="4D81DBF0" w:rsidR="003512DD" w:rsidRPr="009015AC" w:rsidRDefault="003512DD" w:rsidP="00987AB0">
      <w:pPr>
        <w:pStyle w:val="ListParagraph"/>
        <w:numPr>
          <w:ilvl w:val="0"/>
          <w:numId w:val="1"/>
        </w:numPr>
        <w:jc w:val="both"/>
        <w:rPr>
          <w:rFonts w:ascii="Arial" w:hAnsi="Arial" w:cs="Arial"/>
          <w:szCs w:val="22"/>
        </w:rPr>
      </w:pPr>
      <w:r w:rsidRPr="009015AC">
        <w:rPr>
          <w:rFonts w:ascii="Arial" w:hAnsi="Arial" w:cs="Arial"/>
          <w:szCs w:val="22"/>
        </w:rPr>
        <w:t>We collect Personal Information and Sensitive Information f</w:t>
      </w:r>
      <w:r w:rsidR="001D72DC" w:rsidRPr="009015AC">
        <w:rPr>
          <w:rFonts w:ascii="Arial" w:hAnsi="Arial" w:cs="Arial"/>
          <w:szCs w:val="22"/>
        </w:rPr>
        <w:t>or the purposes or providing our</w:t>
      </w:r>
      <w:r w:rsidRPr="009015AC">
        <w:rPr>
          <w:rFonts w:ascii="Arial" w:hAnsi="Arial" w:cs="Arial"/>
          <w:szCs w:val="22"/>
        </w:rPr>
        <w:t xml:space="preserve"> clients with the</w:t>
      </w:r>
      <w:r w:rsidR="002C2C3B">
        <w:rPr>
          <w:rFonts w:cs="Arial"/>
        </w:rPr>
        <w:t xml:space="preserve"> </w:t>
      </w:r>
      <w:r w:rsidR="002C2C3B">
        <w:rPr>
          <w:rFonts w:ascii="Arial" w:hAnsi="Arial" w:cs="Arial"/>
        </w:rPr>
        <w:t xml:space="preserve">educational, care </w:t>
      </w:r>
      <w:r w:rsidR="00987AB0" w:rsidRPr="00B56080">
        <w:rPr>
          <w:rFonts w:ascii="Arial" w:hAnsi="Arial" w:cs="Arial"/>
        </w:rPr>
        <w:t>and health related support and services</w:t>
      </w:r>
      <w:r w:rsidR="00987AB0">
        <w:rPr>
          <w:rFonts w:cs="Arial"/>
        </w:rPr>
        <w:t xml:space="preserve"> </w:t>
      </w:r>
      <w:r w:rsidRPr="009015AC">
        <w:rPr>
          <w:rFonts w:ascii="Arial" w:hAnsi="Arial" w:cs="Arial"/>
          <w:szCs w:val="22"/>
        </w:rPr>
        <w:t>they request of us or which we recommend</w:t>
      </w:r>
      <w:r w:rsidR="001D72DC" w:rsidRPr="009015AC">
        <w:rPr>
          <w:rFonts w:ascii="Arial" w:hAnsi="Arial" w:cs="Arial"/>
          <w:szCs w:val="22"/>
        </w:rPr>
        <w:t xml:space="preserve"> be provided</w:t>
      </w:r>
      <w:r w:rsidRPr="009015AC">
        <w:rPr>
          <w:rFonts w:ascii="Arial" w:hAnsi="Arial" w:cs="Arial"/>
          <w:szCs w:val="22"/>
        </w:rPr>
        <w:t xml:space="preserve"> to you</w:t>
      </w:r>
      <w:r w:rsidR="002764F5">
        <w:rPr>
          <w:rFonts w:ascii="Arial" w:hAnsi="Arial" w:cs="Arial"/>
          <w:szCs w:val="22"/>
        </w:rPr>
        <w:t>r child</w:t>
      </w:r>
      <w:r w:rsidRPr="009015AC">
        <w:rPr>
          <w:rFonts w:ascii="Arial" w:hAnsi="Arial" w:cs="Arial"/>
          <w:szCs w:val="22"/>
        </w:rPr>
        <w:t xml:space="preserve">. Please see our Privacy Policy for additional details about how we may use any Personal Information and Sensitive Information you disclose to us. </w:t>
      </w:r>
    </w:p>
    <w:p w14:paraId="7C13DDF8" w14:textId="77777777" w:rsidR="003512DD" w:rsidRPr="009015AC" w:rsidRDefault="003512DD" w:rsidP="001D72DC">
      <w:pPr>
        <w:pStyle w:val="ListParagraph"/>
        <w:jc w:val="both"/>
        <w:rPr>
          <w:rFonts w:ascii="Arial" w:hAnsi="Arial" w:cs="Arial"/>
          <w:szCs w:val="22"/>
        </w:rPr>
      </w:pPr>
    </w:p>
    <w:p w14:paraId="21377399" w14:textId="567234AA" w:rsidR="003512DD" w:rsidRPr="009015AC" w:rsidRDefault="003512DD" w:rsidP="001D72DC">
      <w:pPr>
        <w:pStyle w:val="ListParagraph"/>
        <w:numPr>
          <w:ilvl w:val="0"/>
          <w:numId w:val="1"/>
        </w:numPr>
        <w:jc w:val="both"/>
        <w:rPr>
          <w:rFonts w:ascii="Arial" w:hAnsi="Arial" w:cs="Arial"/>
          <w:szCs w:val="22"/>
        </w:rPr>
      </w:pPr>
      <w:r w:rsidRPr="009015AC">
        <w:rPr>
          <w:rFonts w:ascii="Arial" w:hAnsi="Arial" w:cs="Arial"/>
          <w:szCs w:val="22"/>
        </w:rPr>
        <w:t>If we do not collect the Personal Information and Sensitive Information we request from you we may not be able to provide you</w:t>
      </w:r>
      <w:r w:rsidR="00B56080">
        <w:rPr>
          <w:rFonts w:ascii="Arial" w:hAnsi="Arial" w:cs="Arial"/>
          <w:szCs w:val="22"/>
        </w:rPr>
        <w:t xml:space="preserve"> or your child</w:t>
      </w:r>
      <w:r w:rsidRPr="009015AC">
        <w:rPr>
          <w:rFonts w:ascii="Arial" w:hAnsi="Arial" w:cs="Arial"/>
          <w:szCs w:val="22"/>
        </w:rPr>
        <w:t xml:space="preserve"> with the services that you ask us to provide or which we recommend we provide. </w:t>
      </w:r>
    </w:p>
    <w:p w14:paraId="675A7BD6" w14:textId="77777777" w:rsidR="003512DD" w:rsidRPr="009015AC" w:rsidRDefault="003512DD" w:rsidP="001D72DC">
      <w:pPr>
        <w:pStyle w:val="ListParagraph"/>
        <w:jc w:val="both"/>
        <w:rPr>
          <w:rFonts w:ascii="Arial" w:hAnsi="Arial" w:cs="Arial"/>
          <w:szCs w:val="22"/>
        </w:rPr>
      </w:pPr>
    </w:p>
    <w:p w14:paraId="154DB6FB" w14:textId="0E622D2C" w:rsidR="003512DD" w:rsidRPr="009015AC" w:rsidRDefault="00B56080" w:rsidP="001D72DC">
      <w:pPr>
        <w:pStyle w:val="ListParagraph"/>
        <w:numPr>
          <w:ilvl w:val="0"/>
          <w:numId w:val="1"/>
        </w:numPr>
        <w:jc w:val="both"/>
        <w:rPr>
          <w:rFonts w:ascii="Arial" w:hAnsi="Arial" w:cs="Arial"/>
          <w:szCs w:val="22"/>
        </w:rPr>
      </w:pPr>
      <w:r>
        <w:rPr>
          <w:rFonts w:ascii="Arial" w:hAnsi="Arial" w:cs="Arial"/>
          <w:szCs w:val="22"/>
        </w:rPr>
        <w:t xml:space="preserve">We will not usually </w:t>
      </w:r>
      <w:r w:rsidR="003512DD" w:rsidRPr="009015AC">
        <w:rPr>
          <w:rFonts w:ascii="Arial" w:hAnsi="Arial" w:cs="Arial"/>
          <w:szCs w:val="22"/>
        </w:rPr>
        <w:t>disclose Personal Information and Sensitive Information to other entities</w:t>
      </w:r>
      <w:r>
        <w:rPr>
          <w:rFonts w:ascii="Arial" w:hAnsi="Arial" w:cs="Arial"/>
          <w:szCs w:val="22"/>
        </w:rPr>
        <w:t xml:space="preserve">, who may or may not be </w:t>
      </w:r>
      <w:r w:rsidR="003512DD" w:rsidRPr="009015AC">
        <w:rPr>
          <w:rFonts w:ascii="Arial" w:hAnsi="Arial" w:cs="Arial"/>
          <w:szCs w:val="22"/>
        </w:rPr>
        <w:t>bound to comply with the Australian Privacy Principles. Our Privacy Policy sets out how we may use or disclose your Personal Information and Sensitive Information in greater detail.</w:t>
      </w:r>
    </w:p>
    <w:p w14:paraId="617186C9" w14:textId="77777777" w:rsidR="003512DD" w:rsidRPr="009015AC" w:rsidRDefault="003512DD" w:rsidP="001D72DC">
      <w:pPr>
        <w:pStyle w:val="ListParagraph"/>
        <w:jc w:val="both"/>
        <w:rPr>
          <w:rFonts w:ascii="Arial" w:hAnsi="Arial" w:cs="Arial"/>
          <w:szCs w:val="22"/>
        </w:rPr>
      </w:pPr>
    </w:p>
    <w:p w14:paraId="5B4CB16C" w14:textId="6047272C" w:rsidR="003512DD" w:rsidRPr="009015AC" w:rsidRDefault="003512DD" w:rsidP="001D72DC">
      <w:pPr>
        <w:pStyle w:val="ListParagraph"/>
        <w:numPr>
          <w:ilvl w:val="0"/>
          <w:numId w:val="1"/>
        </w:numPr>
        <w:jc w:val="both"/>
        <w:rPr>
          <w:rFonts w:ascii="Arial" w:hAnsi="Arial" w:cs="Arial"/>
          <w:szCs w:val="22"/>
        </w:rPr>
      </w:pPr>
      <w:r w:rsidRPr="009015AC">
        <w:rPr>
          <w:rFonts w:ascii="Arial" w:hAnsi="Arial" w:cs="Arial"/>
          <w:szCs w:val="22"/>
        </w:rPr>
        <w:t>Our Privacy Policy also include</w:t>
      </w:r>
      <w:r w:rsidR="002C2C3B">
        <w:rPr>
          <w:rFonts w:ascii="Arial" w:hAnsi="Arial" w:cs="Arial"/>
          <w:szCs w:val="22"/>
        </w:rPr>
        <w:t>s</w:t>
      </w:r>
      <w:r w:rsidRPr="009015AC">
        <w:rPr>
          <w:rFonts w:ascii="Arial" w:hAnsi="Arial" w:cs="Arial"/>
          <w:szCs w:val="22"/>
        </w:rPr>
        <w:t xml:space="preserve"> information about how you can access and correct your Personal Information and Sensitive Information, how you can complain about any breach by us of the Australian Privacy Principles and how we will deal with that complaint.</w:t>
      </w:r>
      <w:r w:rsidR="00A81CC2" w:rsidRPr="009015AC">
        <w:rPr>
          <w:rFonts w:ascii="Arial" w:hAnsi="Arial" w:cs="Arial"/>
          <w:szCs w:val="22"/>
        </w:rPr>
        <w:t xml:space="preserve"> </w:t>
      </w:r>
      <w:r w:rsidR="00A81CC2" w:rsidRPr="00C35183">
        <w:rPr>
          <w:rFonts w:ascii="Arial" w:hAnsi="Arial" w:cs="Arial"/>
          <w:szCs w:val="22"/>
        </w:rPr>
        <w:t>The Privacy Policy is available</w:t>
      </w:r>
      <w:r w:rsidR="002C2C3B">
        <w:rPr>
          <w:rFonts w:ascii="Arial" w:hAnsi="Arial" w:cs="Arial"/>
          <w:szCs w:val="22"/>
        </w:rPr>
        <w:t xml:space="preserve"> on our website, Facebook page or</w:t>
      </w:r>
      <w:r w:rsidR="004A0A52">
        <w:rPr>
          <w:rFonts w:ascii="Arial" w:hAnsi="Arial" w:cs="Arial"/>
          <w:szCs w:val="22"/>
        </w:rPr>
        <w:t xml:space="preserve"> </w:t>
      </w:r>
      <w:r w:rsidR="001D72DC" w:rsidRPr="00C35183">
        <w:rPr>
          <w:rFonts w:ascii="Arial" w:hAnsi="Arial" w:cs="Arial"/>
          <w:szCs w:val="22"/>
        </w:rPr>
        <w:t xml:space="preserve">upon request </w:t>
      </w:r>
      <w:r w:rsidR="005A2E17">
        <w:rPr>
          <w:rFonts w:ascii="Arial" w:hAnsi="Arial" w:cs="Arial"/>
          <w:szCs w:val="22"/>
        </w:rPr>
        <w:t>from Little Wonders Management</w:t>
      </w:r>
      <w:r w:rsidR="001D72DC" w:rsidRPr="00C35183">
        <w:rPr>
          <w:rFonts w:ascii="Arial" w:hAnsi="Arial" w:cs="Arial"/>
          <w:szCs w:val="22"/>
        </w:rPr>
        <w:t>.</w:t>
      </w:r>
    </w:p>
    <w:p w14:paraId="283F655C" w14:textId="77777777" w:rsidR="003512DD" w:rsidRPr="009015AC" w:rsidRDefault="003512DD" w:rsidP="001D72DC">
      <w:pPr>
        <w:pStyle w:val="ListParagraph"/>
        <w:jc w:val="both"/>
        <w:rPr>
          <w:rFonts w:ascii="Arial" w:hAnsi="Arial" w:cs="Arial"/>
          <w:szCs w:val="22"/>
        </w:rPr>
      </w:pPr>
    </w:p>
    <w:p w14:paraId="23204E32" w14:textId="1FE4223C" w:rsidR="003512DD" w:rsidRPr="009015AC" w:rsidRDefault="003512DD" w:rsidP="001D72DC">
      <w:pPr>
        <w:pStyle w:val="ListParagraph"/>
        <w:numPr>
          <w:ilvl w:val="0"/>
          <w:numId w:val="1"/>
        </w:numPr>
        <w:jc w:val="both"/>
        <w:rPr>
          <w:rFonts w:ascii="Arial" w:hAnsi="Arial" w:cs="Arial"/>
          <w:szCs w:val="22"/>
        </w:rPr>
      </w:pPr>
      <w:r w:rsidRPr="00C35183">
        <w:rPr>
          <w:rFonts w:ascii="Arial" w:hAnsi="Arial" w:cs="Arial"/>
          <w:szCs w:val="22"/>
        </w:rPr>
        <w:t xml:space="preserve">It is </w:t>
      </w:r>
      <w:r w:rsidR="00B33767">
        <w:rPr>
          <w:rFonts w:ascii="Arial" w:hAnsi="Arial" w:cs="Arial"/>
          <w:szCs w:val="22"/>
        </w:rPr>
        <w:t xml:space="preserve">very </w:t>
      </w:r>
      <w:r w:rsidRPr="00C35183">
        <w:rPr>
          <w:rFonts w:ascii="Arial" w:hAnsi="Arial" w:cs="Arial"/>
          <w:szCs w:val="22"/>
        </w:rPr>
        <w:t>unlikely that we will disclose your Personal Information and Sensitive Information directly to overseas recipients. If we transfer your Personal Information and Sensitive Information outside Australia, we will comply with requirements of the Act that relate to transborder data flows. While we will not directly disclose your Personal Information and Sensitive Information to overseas recipients without your consent, the entities to which we may disclose your Personal</w:t>
      </w:r>
      <w:r w:rsidRPr="009015AC">
        <w:rPr>
          <w:rFonts w:ascii="Arial" w:hAnsi="Arial" w:cs="Arial"/>
          <w:szCs w:val="22"/>
        </w:rPr>
        <w:t xml:space="preserve"> Information and Sensitive Information may do so. It is not practicable for us to advise you which countries those recipients may be located in. </w:t>
      </w:r>
    </w:p>
    <w:sectPr w:rsidR="003512DD" w:rsidRPr="009015AC" w:rsidSect="00C26EA1">
      <w:headerReference w:type="default" r:id="rId10"/>
      <w:footerReference w:type="even"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6D07" w14:textId="77777777" w:rsidR="009B2E3F" w:rsidRDefault="009B2E3F" w:rsidP="009A39D4">
      <w:r>
        <w:separator/>
      </w:r>
    </w:p>
  </w:endnote>
  <w:endnote w:type="continuationSeparator" w:id="0">
    <w:p w14:paraId="4F01DD1F" w14:textId="77777777" w:rsidR="009B2E3F" w:rsidRDefault="009B2E3F" w:rsidP="009A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06C9" w14:textId="77777777" w:rsidR="002C2C3B" w:rsidRPr="009015AC" w:rsidRDefault="002C2C3B" w:rsidP="009015AC">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2178" w14:textId="77777777" w:rsidR="009B2E3F" w:rsidRDefault="009B2E3F" w:rsidP="009A39D4">
      <w:r>
        <w:separator/>
      </w:r>
    </w:p>
  </w:footnote>
  <w:footnote w:type="continuationSeparator" w:id="0">
    <w:p w14:paraId="26B2ECBA" w14:textId="77777777" w:rsidR="009B2E3F" w:rsidRDefault="009B2E3F" w:rsidP="009A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AE02" w14:textId="3037799A" w:rsidR="002C2C3B" w:rsidRDefault="002C2C3B" w:rsidP="002C2C3B">
    <w:pPr>
      <w:tabs>
        <w:tab w:val="center" w:pos="4320"/>
        <w:tab w:val="right" w:pos="8640"/>
        <w:tab w:val="right" w:pos="10348"/>
      </w:tabs>
      <w:spacing w:before="60" w:after="60"/>
      <w:jc w:val="right"/>
      <w:rPr>
        <w:rFonts w:ascii="Arial" w:hAnsi="Arial" w:cs="Times New Roman"/>
        <w:color w:val="auto"/>
        <w:kern w:val="0"/>
        <w:sz w:val="22"/>
        <w:lang w:eastAsia="en-US"/>
        <w14:ligatures w14:val="none"/>
        <w14:cntxtAlts w14:val="0"/>
      </w:rPr>
    </w:pPr>
    <w:r w:rsidRPr="002C2C3B">
      <w:rPr>
        <w:rFonts w:ascii="Arial" w:hAnsi="Arial" w:cs="Times New Roman"/>
        <w:noProof/>
        <w:color w:val="auto"/>
        <w:kern w:val="0"/>
        <w:sz w:val="22"/>
        <w14:ligatures w14:val="none"/>
        <w14:cntxtAlts w14:val="0"/>
      </w:rPr>
      <w:drawing>
        <wp:anchor distT="0" distB="0" distL="114300" distR="114300" simplePos="0" relativeHeight="251657216" behindDoc="0" locked="0" layoutInCell="1" allowOverlap="1" wp14:anchorId="75843CB9" wp14:editId="6553F4C0">
          <wp:simplePos x="0" y="0"/>
          <wp:positionH relativeFrom="margin">
            <wp:posOffset>-131445</wp:posOffset>
          </wp:positionH>
          <wp:positionV relativeFrom="paragraph">
            <wp:posOffset>-203200</wp:posOffset>
          </wp:positionV>
          <wp:extent cx="1613535" cy="1609090"/>
          <wp:effectExtent l="0" t="0" r="5715" b="0"/>
          <wp:wrapNone/>
          <wp:docPr id="7" name="Picture 7"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35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C3B">
      <w:rPr>
        <w:rFonts w:ascii="Arial" w:hAnsi="Arial" w:cs="Times New Roman"/>
        <w:color w:val="auto"/>
        <w:kern w:val="0"/>
        <w:sz w:val="22"/>
        <w:lang w:eastAsia="en-US"/>
        <w14:ligatures w14:val="none"/>
        <w14:cntxtAlts w14:val="0"/>
      </w:rPr>
      <w:tab/>
    </w:r>
  </w:p>
  <w:p w14:paraId="2F60D37C" w14:textId="0C5145F1" w:rsidR="002C2C3B" w:rsidRPr="002C2C3B" w:rsidRDefault="002C2C3B" w:rsidP="002C2C3B">
    <w:pPr>
      <w:tabs>
        <w:tab w:val="center" w:pos="4320"/>
        <w:tab w:val="right" w:pos="8640"/>
        <w:tab w:val="right" w:pos="10348"/>
      </w:tabs>
      <w:spacing w:before="60" w:after="60"/>
      <w:jc w:val="right"/>
      <w:rPr>
        <w:rFonts w:ascii="Arial" w:hAnsi="Arial" w:cs="Arial"/>
        <w:color w:val="auto"/>
        <w:kern w:val="0"/>
        <w:sz w:val="18"/>
        <w:lang w:eastAsia="en-US"/>
        <w14:ligatures w14:val="none"/>
        <w14:cntxtAlts w14:val="0"/>
      </w:rPr>
    </w:pPr>
    <w:r w:rsidRPr="002C2C3B">
      <w:rPr>
        <w:rFonts w:ascii="Arial" w:hAnsi="Arial" w:cs="Times New Roman"/>
        <w:color w:val="auto"/>
        <w:kern w:val="0"/>
        <w:sz w:val="22"/>
        <w:lang w:eastAsia="en-US"/>
        <w14:ligatures w14:val="none"/>
        <w14:cntxtAlts w14:val="0"/>
      </w:rPr>
      <w:tab/>
    </w:r>
    <w:r w:rsidRPr="002C2C3B">
      <w:rPr>
        <w:rFonts w:ascii="Arial" w:hAnsi="Arial" w:cs="Arial"/>
        <w:color w:val="auto"/>
        <w:kern w:val="0"/>
        <w:sz w:val="18"/>
        <w:lang w:eastAsia="en-US"/>
        <w14:ligatures w14:val="none"/>
        <w14:cntxtAlts w14:val="0"/>
      </w:rPr>
      <w:t>Little Wonders Creative Childcare Australia Pty Ltd ACN 632 108 920 t/a</w:t>
    </w:r>
  </w:p>
  <w:p w14:paraId="309E11C4" w14:textId="7EFC69F9" w:rsidR="002C2C3B" w:rsidRPr="002C2C3B" w:rsidRDefault="002C2C3B" w:rsidP="002C2C3B">
    <w:pPr>
      <w:tabs>
        <w:tab w:val="center" w:pos="4320"/>
        <w:tab w:val="right" w:pos="8640"/>
        <w:tab w:val="right" w:pos="10348"/>
      </w:tabs>
      <w:spacing w:before="60" w:after="60"/>
      <w:jc w:val="right"/>
      <w:rPr>
        <w:rFonts w:ascii="Arial" w:hAnsi="Arial" w:cs="Arial"/>
        <w:color w:val="auto"/>
        <w:kern w:val="0"/>
        <w:sz w:val="18"/>
        <w:lang w:eastAsia="en-US"/>
        <w14:ligatures w14:val="none"/>
        <w14:cntxtAlts w14:val="0"/>
      </w:rPr>
    </w:pPr>
    <w:r w:rsidRPr="002C2C3B">
      <w:rPr>
        <w:rFonts w:ascii="Arial" w:hAnsi="Arial" w:cs="Arial"/>
        <w:color w:val="auto"/>
        <w:kern w:val="0"/>
        <w:sz w:val="18"/>
        <w:lang w:eastAsia="en-US"/>
        <w14:ligatures w14:val="none"/>
        <w14:cntxtAlts w14:val="0"/>
      </w:rPr>
      <w:tab/>
      <w:t>Little Wonders Creative Childcare Australia</w:t>
    </w:r>
    <w:r w:rsidR="00713B31">
      <w:rPr>
        <w:rFonts w:ascii="Arial" w:hAnsi="Arial" w:cs="Arial"/>
        <w:color w:val="auto"/>
        <w:kern w:val="0"/>
        <w:sz w:val="18"/>
        <w:lang w:eastAsia="en-US"/>
        <w14:ligatures w14:val="none"/>
        <w14:cntxtAlts w14:val="0"/>
      </w:rPr>
      <w:t xml:space="preserve"> ABN </w:t>
    </w:r>
    <w:r w:rsidR="00713B31" w:rsidRPr="00713B31">
      <w:rPr>
        <w:rFonts w:ascii="Arial" w:hAnsi="Arial" w:cs="Arial"/>
        <w:color w:val="auto"/>
        <w:kern w:val="0"/>
        <w:sz w:val="18"/>
        <w:lang w:eastAsia="en-US"/>
        <w14:ligatures w14:val="none"/>
        <w14:cntxtAlts w14:val="0"/>
      </w:rPr>
      <w:t>37 632 108 920</w:t>
    </w:r>
  </w:p>
  <w:p w14:paraId="3B1C5E40" w14:textId="08D76613" w:rsidR="002C2C3B" w:rsidRPr="002C2C3B" w:rsidRDefault="004413AA" w:rsidP="002C2C3B">
    <w:pPr>
      <w:tabs>
        <w:tab w:val="center" w:pos="4320"/>
        <w:tab w:val="right" w:pos="8640"/>
      </w:tabs>
      <w:spacing w:before="60"/>
      <w:jc w:val="right"/>
      <w:rPr>
        <w:rFonts w:ascii="Arial" w:hAnsi="Arial" w:cs="Arial"/>
        <w:color w:val="auto"/>
        <w:kern w:val="0"/>
        <w:sz w:val="18"/>
        <w:lang w:eastAsia="en-US"/>
        <w14:ligatures w14:val="none"/>
        <w14:cntxtAlts w14:val="0"/>
      </w:rPr>
    </w:pPr>
    <w:r>
      <w:rPr>
        <w:rFonts w:ascii="Arial" w:hAnsi="Arial" w:cs="Arial"/>
        <w:color w:val="auto"/>
        <w:kern w:val="0"/>
        <w:sz w:val="18"/>
        <w:lang w:eastAsia="en-US"/>
        <w14:ligatures w14:val="none"/>
        <w14:cntxtAlts w14:val="0"/>
      </w:rPr>
      <w:t xml:space="preserve">c/- </w:t>
    </w:r>
    <w:r w:rsidR="003C3F13">
      <w:rPr>
        <w:rFonts w:ascii="Arial" w:hAnsi="Arial" w:cs="Arial"/>
        <w:color w:val="auto"/>
        <w:kern w:val="0"/>
        <w:sz w:val="18"/>
        <w:lang w:eastAsia="en-US"/>
        <w14:ligatures w14:val="none"/>
        <w14:cntxtAlts w14:val="0"/>
      </w:rPr>
      <w:t>522 Boundary Street</w:t>
    </w:r>
    <w:r>
      <w:rPr>
        <w:rFonts w:ascii="Arial" w:hAnsi="Arial" w:cs="Arial"/>
        <w:color w:val="auto"/>
        <w:kern w:val="0"/>
        <w:sz w:val="18"/>
        <w:lang w:eastAsia="en-US"/>
        <w14:ligatures w14:val="none"/>
        <w14:cntxtAlts w14:val="0"/>
      </w:rPr>
      <w:t xml:space="preserve">, Toowoomba </w:t>
    </w:r>
    <w:r w:rsidR="002C2C3B" w:rsidRPr="002C2C3B">
      <w:rPr>
        <w:rFonts w:ascii="Arial" w:hAnsi="Arial" w:cs="Arial"/>
        <w:color w:val="auto"/>
        <w:kern w:val="0"/>
        <w:sz w:val="18"/>
        <w:lang w:eastAsia="en-US"/>
        <w14:ligatures w14:val="none"/>
        <w14:cntxtAlts w14:val="0"/>
      </w:rPr>
      <w:t>QLD 4350</w:t>
    </w:r>
  </w:p>
  <w:p w14:paraId="4A58931E" w14:textId="77777777" w:rsidR="002C2C3B" w:rsidRPr="002C2C3B" w:rsidRDefault="002C2C3B" w:rsidP="002C2C3B">
    <w:pPr>
      <w:tabs>
        <w:tab w:val="left" w:pos="8152"/>
      </w:tabs>
      <w:spacing w:before="60"/>
      <w:jc w:val="right"/>
      <w:rPr>
        <w:rFonts w:ascii="Arial" w:hAnsi="Arial" w:cs="Arial"/>
        <w:color w:val="auto"/>
        <w:kern w:val="0"/>
        <w:sz w:val="18"/>
        <w:lang w:eastAsia="en-US"/>
        <w14:ligatures w14:val="none"/>
        <w14:cntxtAlts w14:val="0"/>
      </w:rPr>
    </w:pPr>
    <w:r w:rsidRPr="002C2C3B">
      <w:rPr>
        <w:rFonts w:ascii="Arial" w:hAnsi="Arial" w:cs="Arial"/>
        <w:color w:val="auto"/>
        <w:kern w:val="0"/>
        <w:sz w:val="18"/>
        <w:lang w:eastAsia="en-US"/>
        <w14:ligatures w14:val="none"/>
        <w14:cntxtAlts w14:val="0"/>
      </w:rPr>
      <w:t xml:space="preserve">Ph: </w:t>
    </w:r>
    <w:bookmarkStart w:id="0" w:name="_Hlk2870559"/>
    <w:r w:rsidRPr="002C2C3B">
      <w:rPr>
        <w:rFonts w:ascii="Arial" w:hAnsi="Arial" w:cs="Arial"/>
        <w:color w:val="auto"/>
        <w:kern w:val="0"/>
        <w:sz w:val="18"/>
        <w:lang w:eastAsia="en-US"/>
        <w14:ligatures w14:val="none"/>
        <w14:cntxtAlts w14:val="0"/>
      </w:rPr>
      <w:t>0488 233 252</w:t>
    </w:r>
    <w:bookmarkEnd w:id="0"/>
  </w:p>
  <w:p w14:paraId="4310C5E2" w14:textId="14A61D8D" w:rsidR="002C2C3B" w:rsidRPr="002C2C3B" w:rsidRDefault="002C2C3B" w:rsidP="002C2C3B">
    <w:pPr>
      <w:tabs>
        <w:tab w:val="left" w:pos="8152"/>
      </w:tabs>
      <w:spacing w:before="60"/>
      <w:jc w:val="right"/>
      <w:rPr>
        <w:rFonts w:ascii="Arial" w:hAnsi="Arial" w:cs="Times New Roman"/>
        <w:color w:val="auto"/>
        <w:kern w:val="0"/>
        <w:sz w:val="22"/>
        <w:lang w:eastAsia="en-US"/>
        <w14:ligatures w14:val="none"/>
        <w14:cntxtAlts w14:val="0"/>
      </w:rPr>
    </w:pPr>
    <w:r w:rsidRPr="002C2C3B">
      <w:rPr>
        <w:rFonts w:ascii="Arial" w:hAnsi="Arial" w:cs="Arial"/>
        <w:color w:val="auto"/>
        <w:kern w:val="0"/>
        <w:sz w:val="18"/>
        <w:lang w:eastAsia="en-US"/>
        <w14:ligatures w14:val="none"/>
        <w14:cntxtAlts w14:val="0"/>
      </w:rPr>
      <w:t xml:space="preserve">Email: </w:t>
    </w:r>
    <w:r w:rsidR="00E84693">
      <w:rPr>
        <w:rFonts w:ascii="Arial" w:hAnsi="Arial" w:cs="Arial"/>
        <w:color w:val="auto"/>
        <w:kern w:val="0"/>
        <w:sz w:val="18"/>
        <w:lang w:eastAsia="en-US"/>
        <w14:ligatures w14:val="none"/>
        <w14:cntxtAlts w14:val="0"/>
      </w:rPr>
      <w:t>admin@littlewondersaustralia.com</w:t>
    </w:r>
  </w:p>
  <w:p w14:paraId="42EA18AA" w14:textId="208A7AA8" w:rsidR="002C2C3B" w:rsidRPr="00B67C33" w:rsidRDefault="002C2C3B" w:rsidP="00C35183">
    <w:pPr>
      <w:pStyle w:val="Header"/>
      <w:rPr>
        <w:rFonts w:ascii="AR ESSENCE" w:hAnsi="AR ESSENCE"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764F6"/>
    <w:multiLevelType w:val="hybridMultilevel"/>
    <w:tmpl w:val="1210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APTempPath" w:val="C:\Users\Carbal\AppData\Local\LEAP Desktop\CDE\1a86e264-65b1-431e-827b-b273d66456db\LEAP2Office\MacroFields\"/>
    <w:docVar w:name="LEAPUniqueCode" w:val="9aa1fbd3-b393-44e2-beb1-4391cedcc029"/>
  </w:docVars>
  <w:rsids>
    <w:rsidRoot w:val="00BF7412"/>
    <w:rsid w:val="00141EE1"/>
    <w:rsid w:val="001442EE"/>
    <w:rsid w:val="001D72DC"/>
    <w:rsid w:val="001E2BB0"/>
    <w:rsid w:val="00222CD2"/>
    <w:rsid w:val="002754D0"/>
    <w:rsid w:val="002764F5"/>
    <w:rsid w:val="002C2C3B"/>
    <w:rsid w:val="003512DD"/>
    <w:rsid w:val="00352018"/>
    <w:rsid w:val="003C3F13"/>
    <w:rsid w:val="004413AA"/>
    <w:rsid w:val="004A0A52"/>
    <w:rsid w:val="004A2C40"/>
    <w:rsid w:val="004A2F92"/>
    <w:rsid w:val="004F01CF"/>
    <w:rsid w:val="004F23F7"/>
    <w:rsid w:val="005353B9"/>
    <w:rsid w:val="005A2E17"/>
    <w:rsid w:val="005E3638"/>
    <w:rsid w:val="006319C0"/>
    <w:rsid w:val="006F366F"/>
    <w:rsid w:val="00700B4E"/>
    <w:rsid w:val="007021F6"/>
    <w:rsid w:val="00705246"/>
    <w:rsid w:val="00713B31"/>
    <w:rsid w:val="00766C29"/>
    <w:rsid w:val="00772FBC"/>
    <w:rsid w:val="0077496E"/>
    <w:rsid w:val="00780927"/>
    <w:rsid w:val="007823C9"/>
    <w:rsid w:val="00807034"/>
    <w:rsid w:val="00864026"/>
    <w:rsid w:val="0088633F"/>
    <w:rsid w:val="008A1A99"/>
    <w:rsid w:val="008B655F"/>
    <w:rsid w:val="008E4AA2"/>
    <w:rsid w:val="009013A4"/>
    <w:rsid w:val="009015AC"/>
    <w:rsid w:val="00914AF0"/>
    <w:rsid w:val="00944DC0"/>
    <w:rsid w:val="00987AB0"/>
    <w:rsid w:val="00996102"/>
    <w:rsid w:val="009A39D4"/>
    <w:rsid w:val="009B2E3F"/>
    <w:rsid w:val="009C4866"/>
    <w:rsid w:val="00A34B4F"/>
    <w:rsid w:val="00A5281A"/>
    <w:rsid w:val="00A81CC2"/>
    <w:rsid w:val="00AB5534"/>
    <w:rsid w:val="00AE4991"/>
    <w:rsid w:val="00B04BF0"/>
    <w:rsid w:val="00B33767"/>
    <w:rsid w:val="00B56080"/>
    <w:rsid w:val="00B67C33"/>
    <w:rsid w:val="00B70089"/>
    <w:rsid w:val="00B807E9"/>
    <w:rsid w:val="00BF7412"/>
    <w:rsid w:val="00C26EA1"/>
    <w:rsid w:val="00C35183"/>
    <w:rsid w:val="00CE21BD"/>
    <w:rsid w:val="00CF57EE"/>
    <w:rsid w:val="00D01EBD"/>
    <w:rsid w:val="00D11E31"/>
    <w:rsid w:val="00D8470E"/>
    <w:rsid w:val="00E1140F"/>
    <w:rsid w:val="00E37F3C"/>
    <w:rsid w:val="00E65CE4"/>
    <w:rsid w:val="00E84693"/>
    <w:rsid w:val="00EB62D8"/>
    <w:rsid w:val="00EE1898"/>
    <w:rsid w:val="00EF2F6B"/>
    <w:rsid w:val="00F2174E"/>
    <w:rsid w:val="00F25D58"/>
    <w:rsid w:val="00F50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51C4"/>
  <w15:docId w15:val="{6491257A-7A99-419F-AED4-AE639A19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12"/>
    <w:pPr>
      <w:spacing w:after="0" w:line="240"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12"/>
    <w:rPr>
      <w:rFonts w:ascii="Tahoma" w:hAnsi="Tahoma" w:cs="Tahoma"/>
      <w:sz w:val="16"/>
      <w:szCs w:val="16"/>
    </w:rPr>
  </w:style>
  <w:style w:type="character" w:customStyle="1" w:styleId="BalloonTextChar">
    <w:name w:val="Balloon Text Char"/>
    <w:basedOn w:val="DefaultParagraphFont"/>
    <w:link w:val="BalloonText"/>
    <w:uiPriority w:val="99"/>
    <w:semiHidden/>
    <w:rsid w:val="00BF7412"/>
    <w:rPr>
      <w:rFonts w:ascii="Tahoma" w:eastAsia="Times New Roman" w:hAnsi="Tahoma" w:cs="Tahoma"/>
      <w:color w:val="000000"/>
      <w:kern w:val="28"/>
      <w:sz w:val="16"/>
      <w:szCs w:val="16"/>
      <w:lang w:eastAsia="en-AU"/>
      <w14:ligatures w14:val="standard"/>
      <w14:cntxtAlts/>
    </w:rPr>
  </w:style>
  <w:style w:type="paragraph" w:styleId="Header">
    <w:name w:val="header"/>
    <w:basedOn w:val="Normal"/>
    <w:link w:val="HeaderChar"/>
    <w:uiPriority w:val="99"/>
    <w:unhideWhenUsed/>
    <w:rsid w:val="009A39D4"/>
    <w:pPr>
      <w:tabs>
        <w:tab w:val="center" w:pos="4513"/>
        <w:tab w:val="right" w:pos="9026"/>
      </w:tabs>
    </w:pPr>
  </w:style>
  <w:style w:type="character" w:customStyle="1" w:styleId="HeaderChar">
    <w:name w:val="Header Char"/>
    <w:basedOn w:val="DefaultParagraphFont"/>
    <w:link w:val="Header"/>
    <w:uiPriority w:val="99"/>
    <w:rsid w:val="009A39D4"/>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9A39D4"/>
    <w:pPr>
      <w:tabs>
        <w:tab w:val="center" w:pos="4513"/>
        <w:tab w:val="right" w:pos="9026"/>
      </w:tabs>
    </w:pPr>
  </w:style>
  <w:style w:type="character" w:customStyle="1" w:styleId="FooterChar">
    <w:name w:val="Footer Char"/>
    <w:basedOn w:val="DefaultParagraphFont"/>
    <w:link w:val="Footer"/>
    <w:uiPriority w:val="99"/>
    <w:rsid w:val="009A39D4"/>
    <w:rPr>
      <w:rFonts w:ascii="Calibri" w:eastAsia="Times New Roman" w:hAnsi="Calibri" w:cs="Calibri"/>
      <w:color w:val="000000"/>
      <w:kern w:val="28"/>
      <w:sz w:val="20"/>
      <w:szCs w:val="20"/>
      <w:lang w:eastAsia="en-AU"/>
      <w14:ligatures w14:val="standard"/>
      <w14:cntxtAlts/>
    </w:rPr>
  </w:style>
  <w:style w:type="paragraph" w:styleId="ListParagraph">
    <w:name w:val="List Paragraph"/>
    <w:basedOn w:val="Normal"/>
    <w:uiPriority w:val="34"/>
    <w:qFormat/>
    <w:rsid w:val="0077496E"/>
    <w:pPr>
      <w:ind w:left="720"/>
      <w:contextualSpacing/>
    </w:pPr>
  </w:style>
  <w:style w:type="character" w:styleId="Hyperlink">
    <w:name w:val="Hyperlink"/>
    <w:basedOn w:val="DefaultParagraphFont"/>
    <w:uiPriority w:val="99"/>
    <w:unhideWhenUsed/>
    <w:rsid w:val="00C35183"/>
    <w:rPr>
      <w:color w:val="0000FF" w:themeColor="hyperlink"/>
      <w:u w:val="single"/>
    </w:rPr>
  </w:style>
  <w:style w:type="character" w:styleId="CommentReference">
    <w:name w:val="annotation reference"/>
    <w:basedOn w:val="DefaultParagraphFont"/>
    <w:uiPriority w:val="99"/>
    <w:semiHidden/>
    <w:unhideWhenUsed/>
    <w:rsid w:val="00C35183"/>
    <w:rPr>
      <w:sz w:val="16"/>
      <w:szCs w:val="16"/>
    </w:rPr>
  </w:style>
  <w:style w:type="paragraph" w:styleId="CommentText">
    <w:name w:val="annotation text"/>
    <w:basedOn w:val="Normal"/>
    <w:link w:val="CommentTextChar"/>
    <w:uiPriority w:val="99"/>
    <w:semiHidden/>
    <w:unhideWhenUsed/>
    <w:rsid w:val="00C35183"/>
  </w:style>
  <w:style w:type="character" w:customStyle="1" w:styleId="CommentTextChar">
    <w:name w:val="Comment Text Char"/>
    <w:basedOn w:val="DefaultParagraphFont"/>
    <w:link w:val="CommentText"/>
    <w:uiPriority w:val="99"/>
    <w:semiHidden/>
    <w:rsid w:val="00C35183"/>
    <w:rPr>
      <w:rFonts w:ascii="Calibri" w:eastAsia="Times New Roman" w:hAnsi="Calibri" w:cs="Calibri"/>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C35183"/>
    <w:rPr>
      <w:b/>
      <w:bCs/>
    </w:rPr>
  </w:style>
  <w:style w:type="character" w:customStyle="1" w:styleId="CommentSubjectChar">
    <w:name w:val="Comment Subject Char"/>
    <w:basedOn w:val="CommentTextChar"/>
    <w:link w:val="CommentSubject"/>
    <w:uiPriority w:val="99"/>
    <w:semiHidden/>
    <w:rsid w:val="00C35183"/>
    <w:rPr>
      <w:rFonts w:ascii="Calibri" w:eastAsia="Times New Roman" w:hAnsi="Calibri" w:cs="Calibri"/>
      <w:b/>
      <w:bCs/>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thrivingfamilies.com.au"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EAPWordCustomPart xmlns="http://LEAPWordCustomPart.com">
  <LEAPDefaultTable xmlns=""/>
  <LEAPFirmCode xmlns="">05d57cde-6bfc-4d4b-9a05-aac515094204</LEAPFirmCode>
  <LEAPIsPrecedent xmlns="">False</LEAPIsPrecedent>
  <LEAPTempPath xmlns="">C:\Users\Carbal\AppData\Local\LEAP Desktop\CDE\1a86e264-65b1-431e-827b-b273d66456db\LEAP2Office\MacroFields\</LEAPTempPath>
  <LEAPCursorStartPosition xmlns="">1255</LEAPCursorStartPosition>
  <LEAPCursorEndPosition xmlns="">1255</LEAPCursorEndPosition>
  <LEAPCharacterCount xmlns="">3478</LEAPCharacterCount>
</LEAPWordCustomPart>
</file>

<file path=customXml/itemProps1.xml><?xml version="1.0" encoding="utf-8"?>
<ds:datastoreItem xmlns:ds="http://schemas.openxmlformats.org/officeDocument/2006/customXml" ds:itemID="{FFF789D2-A78C-4E69-AD0B-BB4991E5B4AE}">
  <ds:schemaRefs>
    <ds:schemaRef ds:uri="http://schemas.openxmlformats.org/officeDocument/2006/bibliography"/>
  </ds:schemaRefs>
</ds:datastoreItem>
</file>

<file path=customXml/itemProps2.xml><?xml version="1.0" encoding="utf-8"?>
<ds:datastoreItem xmlns:ds="http://schemas.openxmlformats.org/officeDocument/2006/customXml" ds:itemID="{1E5E75C2-A820-4157-99BA-3173E0B08930}">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 Legal</dc:creator>
  <cp:lastModifiedBy>Nicole Horton</cp:lastModifiedBy>
  <cp:revision>3</cp:revision>
  <cp:lastPrinted>2018-08-14T04:29:00Z</cp:lastPrinted>
  <dcterms:created xsi:type="dcterms:W3CDTF">2019-07-05T04:59:00Z</dcterms:created>
  <dcterms:modified xsi:type="dcterms:W3CDTF">2020-10-15T11:37:00Z</dcterms:modified>
</cp:coreProperties>
</file>